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36"/>
          <w:szCs w:val="36"/>
        </w:rPr>
        <w:t xml:space="preserve">   </w:t>
      </w:r>
      <w:bookmarkStart w:id="0" w:name="__DdeLink__0_2085360033"/>
      <w:bookmarkEnd w:id="0"/>
      <w:r>
        <w:rPr>
          <w:sz w:val="36"/>
          <w:szCs w:val="36"/>
        </w:rPr>
        <w:t>HOW TO RESET THE DB477C TO FACTORY SETTING</w:t>
      </w:r>
    </w:p>
    <w:p>
      <w:pPr>
        <w:pStyle w:val="style0"/>
      </w:pPr>
      <w:r>
        <w:rPr>
          <w:sz w:val="36"/>
          <w:szCs w:val="36"/>
        </w:rPr>
      </w:r>
    </w:p>
    <w:p>
      <w:pPr>
        <w:pStyle w:val="style0"/>
      </w:pPr>
      <w:r>
        <w:rPr>
          <w:sz w:val="36"/>
          <w:szCs w:val="36"/>
        </w:rPr>
      </w:r>
    </w:p>
    <w:p>
      <w:pPr>
        <w:pStyle w:val="style0"/>
      </w:pPr>
      <w:r>
        <w:rPr>
          <w:sz w:val="36"/>
          <w:szCs w:val="36"/>
        </w:rPr>
      </w:r>
    </w:p>
    <w:p>
      <w:pPr>
        <w:pStyle w:val="style0"/>
      </w:pPr>
      <w:r>
        <w:rPr>
          <w:sz w:val="24"/>
          <w:szCs w:val="24"/>
        </w:rPr>
        <w:t>Power ON the unit</w:t>
      </w:r>
    </w:p>
    <w:p>
      <w:pPr>
        <w:pStyle w:val="style0"/>
      </w:pPr>
      <w:r>
        <w:rPr>
          <w:sz w:val="24"/>
          <w:szCs w:val="24"/>
        </w:rPr>
        <w:t>Hold down FUN button for 4 sec until you hear a beep.</w:t>
      </w:r>
    </w:p>
    <w:p>
      <w:pPr>
        <w:pStyle w:val="style0"/>
      </w:pPr>
      <w:r>
        <w:rPr>
          <w:sz w:val="24"/>
          <w:szCs w:val="24"/>
        </w:rPr>
        <w:t>To scroll Up use the CAL button, to scroll Down use the SQL button.</w:t>
      </w:r>
    </w:p>
    <w:p>
      <w:pPr>
        <w:pStyle w:val="style0"/>
      </w:pPr>
      <w:r>
        <w:rPr>
          <w:sz w:val="24"/>
          <w:szCs w:val="24"/>
        </w:rPr>
        <w:t>Scroll until you see RESTORE on the display.</w:t>
      </w:r>
    </w:p>
    <w:p>
      <w:pPr>
        <w:pStyle w:val="style0"/>
      </w:pPr>
      <w:r>
        <w:rPr>
          <w:sz w:val="24"/>
          <w:szCs w:val="24"/>
        </w:rPr>
        <w:t xml:space="preserve">Go to the main dial to the left of the display and turn it clock wise until you see FACT display </w:t>
      </w:r>
      <w:r>
        <w:rPr>
          <w:sz w:val="24"/>
          <w:szCs w:val="24"/>
        </w:rPr>
        <w:t>then</w:t>
      </w:r>
    </w:p>
    <w:p>
      <w:pPr>
        <w:pStyle w:val="style0"/>
      </w:pPr>
      <w:r>
        <w:rPr>
          <w:sz w:val="24"/>
          <w:szCs w:val="24"/>
        </w:rPr>
        <w:t>p</w:t>
      </w:r>
      <w:r>
        <w:rPr>
          <w:sz w:val="24"/>
          <w:szCs w:val="24"/>
        </w:rPr>
        <w:t>ress the MHz button to reset the unit into factory settings.</w:t>
      </w:r>
    </w:p>
    <w:p>
      <w:pPr>
        <w:pStyle w:val="style0"/>
      </w:pPr>
      <w:r>
        <w:rPr>
          <w:sz w:val="24"/>
          <w:szCs w:val="24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A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2015-05-19T10:59:13.96Z</dcterms:created>
  <cp:revision>0</cp:revision>
</cp:coreProperties>
</file>